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C4D5" w14:textId="77777777" w:rsidR="00796982" w:rsidRDefault="00796982" w:rsidP="0084642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3AF613" w14:textId="77777777"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4CFEF072" w14:textId="77777777" w:rsidR="008C17E1" w:rsidRPr="008C17E1" w:rsidRDefault="00796982" w:rsidP="008C17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14:paraId="6B5B326F" w14:textId="77777777" w:rsidR="00F11E27" w:rsidRDefault="00C5005D" w:rsidP="00F11E27">
      <w:pPr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005D">
        <w:rPr>
          <w:rFonts w:ascii="Times New Roman" w:hAnsi="Times New Roman" w:cs="Times New Roman"/>
          <w:sz w:val="28"/>
          <w:szCs w:val="28"/>
        </w:rPr>
        <w:t>( далее ГКУ ЦЗН) города Севастополя, извещает о приеме и начале отбора заявок на предоставление субсидий из бюджета города Севастополя индивидуальным предпринимателям для трудоустройства незанятых граждан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F11E2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F11E27">
        <w:rPr>
          <w:rFonts w:ascii="Times New Roman" w:hAnsi="Times New Roman" w:cs="Times New Roman"/>
          <w:sz w:val="28"/>
          <w:szCs w:val="28"/>
        </w:rPr>
        <w:t>я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14:paraId="24AAB12E" w14:textId="77777777"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BF812" w14:textId="77777777" w:rsidR="00C253D2" w:rsidRPr="00AF27F0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7F0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F27F0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AF27F0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3A489385" w14:textId="05C30DB4" w:rsidR="00C253D2" w:rsidRPr="00AF27F0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27F0">
        <w:rPr>
          <w:rFonts w:ascii="Times New Roman" w:hAnsi="Times New Roman" w:cs="Times New Roman"/>
          <w:sz w:val="28"/>
          <w:szCs w:val="28"/>
        </w:rPr>
        <w:t>Дата начала при</w:t>
      </w:r>
      <w:r w:rsidR="005C225F" w:rsidRPr="00AF27F0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DB5420">
        <w:rPr>
          <w:rFonts w:ascii="Times New Roman" w:hAnsi="Times New Roman" w:cs="Times New Roman"/>
          <w:sz w:val="28"/>
          <w:szCs w:val="28"/>
        </w:rPr>
        <w:t xml:space="preserve">20 </w:t>
      </w:r>
      <w:r w:rsidR="00CD6A21">
        <w:rPr>
          <w:rFonts w:ascii="Times New Roman" w:hAnsi="Times New Roman" w:cs="Times New Roman"/>
          <w:sz w:val="28"/>
          <w:szCs w:val="28"/>
        </w:rPr>
        <w:t xml:space="preserve">мая </w:t>
      </w:r>
      <w:r w:rsidR="00846422" w:rsidRPr="00AF27F0">
        <w:rPr>
          <w:rFonts w:ascii="Times New Roman" w:hAnsi="Times New Roman" w:cs="Times New Roman"/>
          <w:sz w:val="28"/>
          <w:szCs w:val="28"/>
        </w:rPr>
        <w:t>202</w:t>
      </w:r>
      <w:r w:rsidR="00AF27F0" w:rsidRPr="00AF27F0">
        <w:rPr>
          <w:rFonts w:ascii="Times New Roman" w:hAnsi="Times New Roman" w:cs="Times New Roman"/>
          <w:sz w:val="28"/>
          <w:szCs w:val="28"/>
        </w:rPr>
        <w:t>3</w:t>
      </w:r>
      <w:r w:rsidRPr="00AF27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225F" w:rsidRPr="00AF27F0">
        <w:rPr>
          <w:rFonts w:ascii="Times New Roman" w:hAnsi="Times New Roman" w:cs="Times New Roman"/>
          <w:sz w:val="28"/>
          <w:szCs w:val="28"/>
        </w:rPr>
        <w:t>.</w:t>
      </w:r>
    </w:p>
    <w:p w14:paraId="0D502C03" w14:textId="338E130E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27F0">
        <w:rPr>
          <w:rFonts w:ascii="Times New Roman" w:hAnsi="Times New Roman" w:cs="Times New Roman"/>
          <w:sz w:val="28"/>
          <w:szCs w:val="28"/>
        </w:rPr>
        <w:t>Дата окончания</w:t>
      </w:r>
      <w:r w:rsidR="005C225F" w:rsidRPr="00AF27F0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DB5420">
        <w:rPr>
          <w:rFonts w:ascii="Times New Roman" w:hAnsi="Times New Roman" w:cs="Times New Roman"/>
          <w:sz w:val="28"/>
          <w:szCs w:val="28"/>
        </w:rPr>
        <w:t>1</w:t>
      </w:r>
      <w:r w:rsidR="00CD6A21">
        <w:rPr>
          <w:rFonts w:ascii="Times New Roman" w:hAnsi="Times New Roman" w:cs="Times New Roman"/>
          <w:sz w:val="28"/>
          <w:szCs w:val="28"/>
        </w:rPr>
        <w:t>9</w:t>
      </w:r>
      <w:r w:rsidR="00DB5420">
        <w:rPr>
          <w:rFonts w:ascii="Times New Roman" w:hAnsi="Times New Roman" w:cs="Times New Roman"/>
          <w:sz w:val="28"/>
          <w:szCs w:val="28"/>
        </w:rPr>
        <w:t xml:space="preserve"> </w:t>
      </w:r>
      <w:r w:rsidR="00CD6A21">
        <w:rPr>
          <w:rFonts w:ascii="Times New Roman" w:hAnsi="Times New Roman" w:cs="Times New Roman"/>
          <w:sz w:val="28"/>
          <w:szCs w:val="28"/>
        </w:rPr>
        <w:t>июня</w:t>
      </w:r>
      <w:r w:rsidR="003D1387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AF27F0">
        <w:rPr>
          <w:rFonts w:ascii="Times New Roman" w:hAnsi="Times New Roman" w:cs="Times New Roman"/>
          <w:sz w:val="28"/>
          <w:szCs w:val="28"/>
        </w:rPr>
        <w:t>202</w:t>
      </w:r>
      <w:r w:rsidR="00AF27F0" w:rsidRPr="00AF27F0">
        <w:rPr>
          <w:rFonts w:ascii="Times New Roman" w:hAnsi="Times New Roman" w:cs="Times New Roman"/>
          <w:sz w:val="28"/>
          <w:szCs w:val="28"/>
        </w:rPr>
        <w:t>3</w:t>
      </w:r>
      <w:r w:rsidRPr="00AF27F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57B528A2" w14:textId="77777777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4BBDF" w14:textId="77777777"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14:paraId="71083EDD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646090DB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7A2030A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4D5B7C89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9C56ECF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14:paraId="3638C947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3B8E669C" w14:textId="77777777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610342E4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14:paraId="552A04F6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5C225F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480D2CEE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17EF4" w14:textId="77777777"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4EF01DF9" w14:textId="77777777" w:rsidR="004B041C" w:rsidRDefault="004B041C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1C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AF374A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4B041C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14:paraId="6CBAB04C" w14:textId="482322F3" w:rsidR="00905709" w:rsidRDefault="00905709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трудоустройство незанятого гражданина по направлению органов службы занятости </w:t>
      </w:r>
      <w:r w:rsidR="001925AF">
        <w:rPr>
          <w:rFonts w:ascii="Times New Roman" w:hAnsi="Times New Roman" w:cs="Times New Roman"/>
          <w:sz w:val="28"/>
          <w:szCs w:val="28"/>
        </w:rPr>
        <w:t xml:space="preserve">на дополнительное рабочее место </w:t>
      </w:r>
      <w:r w:rsidRPr="0090570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"Содействие трудоустройству незанятых </w:t>
      </w:r>
      <w:r w:rsidR="001925AF">
        <w:rPr>
          <w:rFonts w:ascii="Times New Roman" w:hAnsi="Times New Roman" w:cs="Times New Roman"/>
          <w:sz w:val="28"/>
          <w:szCs w:val="28"/>
        </w:rPr>
        <w:t>граждан</w:t>
      </w:r>
      <w:r w:rsidR="00A3273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на </w:t>
      </w:r>
      <w:r w:rsidR="00A3273D">
        <w:rPr>
          <w:rFonts w:ascii="Times New Roman" w:hAnsi="Times New Roman" w:cs="Times New Roman"/>
          <w:sz w:val="28"/>
          <w:szCs w:val="28"/>
        </w:rPr>
        <w:t>созданные индивидуальными предпринимателями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</w:t>
      </w:r>
      <w:r w:rsidR="00A3273D">
        <w:rPr>
          <w:rFonts w:ascii="Times New Roman" w:hAnsi="Times New Roman" w:cs="Times New Roman"/>
          <w:sz w:val="28"/>
          <w:szCs w:val="28"/>
        </w:rPr>
        <w:t>дополнительные</w:t>
      </w:r>
      <w:r w:rsidRPr="00905709">
        <w:rPr>
          <w:rFonts w:ascii="Times New Roman" w:hAnsi="Times New Roman" w:cs="Times New Roman"/>
          <w:sz w:val="28"/>
          <w:szCs w:val="28"/>
        </w:rPr>
        <w:t xml:space="preserve"> рабочие места" государственной программы города Севастополя "Социальная защита, охрана труда и содействие занятости населения в городе Севастополе", </w:t>
      </w:r>
      <w:r w:rsidR="0072283B" w:rsidRPr="0072283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Севастополя от 20 декабря 2021 г. № 675-ПП.     </w:t>
      </w:r>
      <w:r w:rsidR="0072283B" w:rsidRPr="0072283B">
        <w:rPr>
          <w:rFonts w:ascii="Times New Roman" w:hAnsi="Times New Roman" w:cs="Times New Roman"/>
          <w:sz w:val="28"/>
          <w:szCs w:val="28"/>
        </w:rPr>
        <w:tab/>
      </w:r>
    </w:p>
    <w:p w14:paraId="510A4174" w14:textId="77777777" w:rsidR="00A3273D" w:rsidRPr="00A3273D" w:rsidRDefault="00A3273D" w:rsidP="00AF37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Субсидия работодателям предоставляется в размере понесенных расходов, подтвержденных платежными документами, на создание дополнительного раб</w:t>
      </w:r>
      <w:r w:rsidR="001109DD">
        <w:rPr>
          <w:rFonts w:ascii="Times New Roman" w:hAnsi="Times New Roman" w:cs="Times New Roman"/>
          <w:sz w:val="28"/>
          <w:szCs w:val="28"/>
        </w:rPr>
        <w:t xml:space="preserve">очего места для трудоустройства </w:t>
      </w:r>
      <w:r w:rsidR="00AF374A">
        <w:rPr>
          <w:rFonts w:ascii="Times New Roman" w:hAnsi="Times New Roman" w:cs="Times New Roman"/>
          <w:sz w:val="28"/>
          <w:szCs w:val="28"/>
        </w:rPr>
        <w:t xml:space="preserve">незанятого </w:t>
      </w:r>
      <w:r w:rsidRPr="00A3273D">
        <w:rPr>
          <w:rFonts w:ascii="Times New Roman" w:hAnsi="Times New Roman" w:cs="Times New Roman"/>
          <w:sz w:val="28"/>
          <w:szCs w:val="28"/>
        </w:rPr>
        <w:t>гражданина, но не более 100,0 тыс. руб. на одно рабочее место.</w:t>
      </w:r>
    </w:p>
    <w:p w14:paraId="117DE412" w14:textId="77777777"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25A353B8" w14:textId="77777777"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05CF70C5" w14:textId="77777777"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0225EE84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(оснащение) рабочего места для трудоустройства </w:t>
      </w:r>
      <w:r w:rsidR="002432C9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>;</w:t>
      </w:r>
    </w:p>
    <w:p w14:paraId="043BF33B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14:paraId="0AEED789" w14:textId="77777777" w:rsidR="0032003A" w:rsidRPr="0032003A" w:rsidRDefault="006477BE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получатель субсидии не получает средства из бюджета города Севастополя на основании иных нормативных правовых </w:t>
      </w:r>
      <w:r w:rsidR="00326BDF" w:rsidRPr="0032003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 целью компенсации части затрат, понесенных на создание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дополнительных рабочих мест для трудоустройства незанятых граждан по направлению органов службы занятости</w:t>
      </w:r>
      <w:r w:rsidR="0032003A" w:rsidRPr="003200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14:paraId="07CF569D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83A83EE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37E40B8E" w14:textId="77777777"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 xml:space="preserve">3.5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429C29CB" w14:textId="77777777"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7BFC171A" w14:textId="77777777" w:rsidR="005D6D2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110F2FCB" w14:textId="77777777"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14:paraId="0EA92F3A" w14:textId="77777777"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4.1.2. участник отбора 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индивидуальный предприниматель не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прекрати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ть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14:paraId="0B858B8E" w14:textId="77777777" w:rsid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настоящего Порядка.</w:t>
      </w:r>
    </w:p>
    <w:p w14:paraId="1D478501" w14:textId="77777777" w:rsidR="00AF51DC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BC6369A" w14:textId="77777777" w:rsidR="00AF51DC" w:rsidRPr="002432C9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E299779" w14:textId="77777777" w:rsidR="002432C9" w:rsidRPr="005460BB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A4DB83" w14:textId="77777777"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5B8639A2" w14:textId="77777777"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475DDE3B" w14:textId="77777777"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77236A3A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14:paraId="24AF2962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ED3673F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F2CC323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3346FB3E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45215815" w14:textId="77777777"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14:paraId="2B3D0050" w14:textId="77777777"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14:paraId="5E41B901" w14:textId="77777777"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14:paraId="1A634132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CC8C8DE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6DCEE535" w14:textId="77777777"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r w:rsidR="00D13CC8" w:rsidRPr="00D13CC8">
        <w:rPr>
          <w:rFonts w:ascii="Times New Roman" w:hAnsi="Times New Roman" w:cs="Times New Roman"/>
          <w:sz w:val="28"/>
          <w:szCs w:val="28"/>
        </w:rPr>
        <w:lastRenderedPageBreak/>
        <w:t>населения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353C0622" w14:textId="77777777" w:rsidR="00941CD7" w:rsidRPr="007B01BD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14:paraId="5AC42522" w14:textId="77777777" w:rsidR="00941CD7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14:paraId="31D180F0" w14:textId="77777777"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C4D21" w14:textId="77777777"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0337D1F2" w14:textId="77777777" w:rsidR="00AF51DC" w:rsidRPr="00B43C09" w:rsidRDefault="009C0CB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F51DC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0F7DD40F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93CFE31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63F09E3A" w14:textId="77777777" w:rsidR="00B43C09" w:rsidRPr="00B43C09" w:rsidRDefault="0002629D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20F2FDA6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24F99655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14:paraId="16090A3B" w14:textId="77777777"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DA3A9E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1607C0A7" w14:textId="77777777"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27686E2" w14:textId="77777777"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58215920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14:paraId="12651657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4B16C8CB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4421EEA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4CCA35A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19A3A01F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1274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72AAF"/>
    <w:rsid w:val="000F6FBD"/>
    <w:rsid w:val="001109DD"/>
    <w:rsid w:val="0012603A"/>
    <w:rsid w:val="001925AF"/>
    <w:rsid w:val="001A051B"/>
    <w:rsid w:val="001B0510"/>
    <w:rsid w:val="001D5C8D"/>
    <w:rsid w:val="00227932"/>
    <w:rsid w:val="002432C9"/>
    <w:rsid w:val="0032003A"/>
    <w:rsid w:val="00326BDF"/>
    <w:rsid w:val="00381FE5"/>
    <w:rsid w:val="003D1387"/>
    <w:rsid w:val="00400935"/>
    <w:rsid w:val="004B041C"/>
    <w:rsid w:val="004B4546"/>
    <w:rsid w:val="004B55C6"/>
    <w:rsid w:val="005460BB"/>
    <w:rsid w:val="005C225F"/>
    <w:rsid w:val="005D6D28"/>
    <w:rsid w:val="00626EE6"/>
    <w:rsid w:val="006477BE"/>
    <w:rsid w:val="00654D43"/>
    <w:rsid w:val="006C67BD"/>
    <w:rsid w:val="0072283B"/>
    <w:rsid w:val="00771954"/>
    <w:rsid w:val="00796982"/>
    <w:rsid w:val="00846422"/>
    <w:rsid w:val="00864049"/>
    <w:rsid w:val="00864762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8316D"/>
    <w:rsid w:val="00AF27F0"/>
    <w:rsid w:val="00AF374A"/>
    <w:rsid w:val="00AF51DC"/>
    <w:rsid w:val="00B1618E"/>
    <w:rsid w:val="00B43C09"/>
    <w:rsid w:val="00B80DFC"/>
    <w:rsid w:val="00BC7D77"/>
    <w:rsid w:val="00BE37E4"/>
    <w:rsid w:val="00BF23F4"/>
    <w:rsid w:val="00C253D2"/>
    <w:rsid w:val="00C5005D"/>
    <w:rsid w:val="00C65EAD"/>
    <w:rsid w:val="00CD6A21"/>
    <w:rsid w:val="00D13CC8"/>
    <w:rsid w:val="00DB5420"/>
    <w:rsid w:val="00F07817"/>
    <w:rsid w:val="00F11E27"/>
    <w:rsid w:val="00F31AC0"/>
    <w:rsid w:val="00F46FCA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753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7</cp:revision>
  <dcterms:created xsi:type="dcterms:W3CDTF">2023-01-11T10:43:00Z</dcterms:created>
  <dcterms:modified xsi:type="dcterms:W3CDTF">2023-05-15T12:08:00Z</dcterms:modified>
</cp:coreProperties>
</file>